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4D" w:rsidRPr="0099340E" w:rsidRDefault="00732D4D" w:rsidP="00732D4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340E">
        <w:rPr>
          <w:b/>
          <w:sz w:val="28"/>
          <w:szCs w:val="28"/>
        </w:rPr>
        <w:t>Podpisová listina na podporu místního referenda v hlavním městě Praha</w:t>
      </w:r>
    </w:p>
    <w:p w:rsidR="00732D4D" w:rsidRDefault="00732D4D" w:rsidP="00AF5946">
      <w:pPr>
        <w:spacing w:line="240" w:lineRule="auto"/>
        <w:rPr>
          <w:sz w:val="24"/>
          <w:szCs w:val="24"/>
        </w:rPr>
      </w:pPr>
      <w:r w:rsidRPr="00732D4D">
        <w:rPr>
          <w:sz w:val="24"/>
          <w:szCs w:val="24"/>
        </w:rPr>
        <w:t xml:space="preserve">Místní referendum se bude konat podle zákona č. 22/2004 Sb., o </w:t>
      </w:r>
      <w:r w:rsidR="00AF5946">
        <w:rPr>
          <w:sz w:val="24"/>
          <w:szCs w:val="24"/>
        </w:rPr>
        <w:t>místním referendu a o změně ně</w:t>
      </w:r>
      <w:r w:rsidRPr="00732D4D">
        <w:rPr>
          <w:sz w:val="24"/>
          <w:szCs w:val="24"/>
        </w:rPr>
        <w:t xml:space="preserve">kterých zákonů, na území obce (statutárního města) Praha. </w:t>
      </w:r>
    </w:p>
    <w:p w:rsidR="00732D4D" w:rsidRDefault="00732D4D" w:rsidP="00AF5946">
      <w:pPr>
        <w:spacing w:line="240" w:lineRule="auto"/>
        <w:rPr>
          <w:sz w:val="24"/>
          <w:szCs w:val="24"/>
        </w:rPr>
      </w:pPr>
      <w:r w:rsidRPr="00732D4D">
        <w:rPr>
          <w:sz w:val="24"/>
          <w:szCs w:val="24"/>
        </w:rPr>
        <w:t xml:space="preserve">O vyhlášení místního referenda usiluje přípravný výbor ve složení: </w:t>
      </w:r>
    </w:p>
    <w:p w:rsidR="00732D4D" w:rsidRPr="000618A3" w:rsidRDefault="00732D4D" w:rsidP="00AF5946">
      <w:pPr>
        <w:spacing w:line="240" w:lineRule="auto"/>
        <w:rPr>
          <w:b/>
          <w:sz w:val="24"/>
          <w:szCs w:val="24"/>
        </w:rPr>
      </w:pPr>
      <w:r w:rsidRPr="000618A3">
        <w:rPr>
          <w:b/>
          <w:sz w:val="24"/>
          <w:szCs w:val="24"/>
        </w:rPr>
        <w:t xml:space="preserve">Vítězslav Novák, trvale bytem Heydukova </w:t>
      </w:r>
      <w:r w:rsidR="00586773" w:rsidRPr="000618A3">
        <w:rPr>
          <w:b/>
          <w:sz w:val="24"/>
          <w:szCs w:val="24"/>
        </w:rPr>
        <w:t>1218/12</w:t>
      </w:r>
      <w:r w:rsidRPr="000618A3">
        <w:rPr>
          <w:b/>
          <w:sz w:val="24"/>
          <w:szCs w:val="24"/>
        </w:rPr>
        <w:t>, 180 00 Praha</w:t>
      </w:r>
      <w:r w:rsidR="00586773" w:rsidRPr="000618A3">
        <w:rPr>
          <w:b/>
          <w:sz w:val="24"/>
          <w:szCs w:val="24"/>
        </w:rPr>
        <w:t xml:space="preserve"> 8</w:t>
      </w:r>
    </w:p>
    <w:p w:rsidR="00732D4D" w:rsidRPr="000618A3" w:rsidRDefault="00586773" w:rsidP="00AF5946">
      <w:pPr>
        <w:spacing w:line="240" w:lineRule="auto"/>
        <w:rPr>
          <w:b/>
          <w:sz w:val="24"/>
          <w:szCs w:val="24"/>
        </w:rPr>
      </w:pPr>
      <w:r w:rsidRPr="000618A3">
        <w:rPr>
          <w:b/>
          <w:sz w:val="24"/>
          <w:szCs w:val="24"/>
        </w:rPr>
        <w:t>Patrik Šedo</w:t>
      </w:r>
      <w:r w:rsidR="00732D4D" w:rsidRPr="000618A3">
        <w:rPr>
          <w:b/>
          <w:sz w:val="24"/>
          <w:szCs w:val="24"/>
        </w:rPr>
        <w:t xml:space="preserve">, trvale bytem </w:t>
      </w:r>
      <w:r w:rsidRPr="000618A3">
        <w:rPr>
          <w:b/>
          <w:sz w:val="24"/>
          <w:szCs w:val="24"/>
        </w:rPr>
        <w:t>Na Harfě 935/5c, 190 00 Praha 9</w:t>
      </w:r>
    </w:p>
    <w:p w:rsidR="00732D4D" w:rsidRDefault="00586773" w:rsidP="00AF5946">
      <w:pPr>
        <w:spacing w:line="240" w:lineRule="auto"/>
        <w:rPr>
          <w:b/>
          <w:sz w:val="24"/>
          <w:szCs w:val="24"/>
        </w:rPr>
      </w:pPr>
      <w:r w:rsidRPr="000618A3">
        <w:rPr>
          <w:b/>
          <w:sz w:val="24"/>
          <w:szCs w:val="24"/>
        </w:rPr>
        <w:t xml:space="preserve">Eva Musilová, trvale bytem </w:t>
      </w:r>
      <w:r w:rsidR="000618A3" w:rsidRPr="000618A3">
        <w:rPr>
          <w:b/>
          <w:sz w:val="24"/>
          <w:szCs w:val="24"/>
        </w:rPr>
        <w:t>Generála Janouška 890/34, 198 00 Praha 14</w:t>
      </w:r>
    </w:p>
    <w:p w:rsidR="000618A3" w:rsidRDefault="00732D4D" w:rsidP="00AF5946">
      <w:pPr>
        <w:spacing w:line="240" w:lineRule="auto"/>
        <w:rPr>
          <w:sz w:val="24"/>
          <w:szCs w:val="24"/>
        </w:rPr>
      </w:pPr>
      <w:r w:rsidRPr="00732D4D">
        <w:rPr>
          <w:sz w:val="24"/>
          <w:szCs w:val="24"/>
        </w:rPr>
        <w:t>Svým podpisem na této listině se připojujete k návrhu na vyhlášení místn</w:t>
      </w:r>
      <w:r>
        <w:rPr>
          <w:sz w:val="24"/>
          <w:szCs w:val="24"/>
        </w:rPr>
        <w:t>ího referenda, ve kterém by měly být zodpovězeny tyto otázky</w:t>
      </w:r>
      <w:r w:rsidRPr="00732D4D">
        <w:rPr>
          <w:sz w:val="24"/>
          <w:szCs w:val="24"/>
        </w:rPr>
        <w:t xml:space="preserve">: </w:t>
      </w:r>
    </w:p>
    <w:p w:rsidR="00732D4D" w:rsidRPr="00AF5946" w:rsidRDefault="000830B4" w:rsidP="00AF5946">
      <w:pPr>
        <w:pStyle w:val="Odstavecseseznamem"/>
        <w:spacing w:line="240" w:lineRule="auto"/>
        <w:rPr>
          <w:b/>
          <w:sz w:val="24"/>
          <w:szCs w:val="24"/>
        </w:rPr>
      </w:pPr>
      <w:r w:rsidRPr="00AF5946">
        <w:rPr>
          <w:b/>
          <w:sz w:val="24"/>
          <w:szCs w:val="24"/>
        </w:rPr>
        <w:t>„</w:t>
      </w:r>
      <w:r w:rsidR="00586773" w:rsidRPr="00AF5946">
        <w:rPr>
          <w:b/>
          <w:sz w:val="24"/>
          <w:szCs w:val="24"/>
        </w:rPr>
        <w:t>Souhlasíte s tím, aby Zastupitelstvo a</w:t>
      </w:r>
      <w:r w:rsidR="000618A3" w:rsidRPr="00AF5946">
        <w:rPr>
          <w:b/>
          <w:sz w:val="24"/>
          <w:szCs w:val="24"/>
        </w:rPr>
        <w:t xml:space="preserve"> všechny</w:t>
      </w:r>
      <w:r w:rsidR="00586773" w:rsidRPr="00AF5946">
        <w:rPr>
          <w:b/>
          <w:sz w:val="24"/>
          <w:szCs w:val="24"/>
        </w:rPr>
        <w:t xml:space="preserve"> další příslušné orgány hlavního města Prahy učinily všechny potřebné kroky a provedly všechna potřebná opatření </w:t>
      </w:r>
      <w:r w:rsidR="000618A3" w:rsidRPr="00AF5946">
        <w:rPr>
          <w:b/>
          <w:sz w:val="24"/>
          <w:szCs w:val="24"/>
        </w:rPr>
        <w:t xml:space="preserve">v rámci své samostatné působnosti </w:t>
      </w:r>
      <w:r w:rsidR="00586773" w:rsidRPr="00AF5946">
        <w:rPr>
          <w:b/>
          <w:sz w:val="24"/>
          <w:szCs w:val="24"/>
        </w:rPr>
        <w:t>k tomu, aby nejpozději od 1. 1. 2020  tvořilo celé území hlavního města Prahy (s jedinou možnou výjimkou v podobě historického centra města) jednu ucelenou parkovací zónu</w:t>
      </w:r>
      <w:r w:rsidR="000618A3" w:rsidRPr="00AF5946">
        <w:rPr>
          <w:b/>
          <w:sz w:val="24"/>
          <w:szCs w:val="24"/>
        </w:rPr>
        <w:t xml:space="preserve"> s jednotnými pravidly (právy a povinnostmi) pro parkování občanů hlavního města Prahy?“</w:t>
      </w:r>
    </w:p>
    <w:p w:rsidR="000618A3" w:rsidRDefault="00732D4D" w:rsidP="00AF5946">
      <w:pPr>
        <w:spacing w:line="240" w:lineRule="auto"/>
        <w:rPr>
          <w:sz w:val="24"/>
          <w:szCs w:val="24"/>
        </w:rPr>
      </w:pPr>
      <w:r w:rsidRPr="000618A3">
        <w:rPr>
          <w:b/>
          <w:sz w:val="24"/>
          <w:szCs w:val="24"/>
        </w:rPr>
        <w:t>UPOZORNĚNÍ:</w:t>
      </w:r>
      <w:r w:rsidRPr="00732D4D">
        <w:rPr>
          <w:sz w:val="24"/>
          <w:szCs w:val="24"/>
        </w:rPr>
        <w:t xml:space="preserve"> Ten, kdo podepíše vícekrát tentýž návrh na konání místního referenda nebo kdo podepíše podpisovou listinu, ač není oprávněnou osobou podle zákona o místním referendu, nebo kdo v podpisové listině uvede nepravdivé údaje, dopouští se přestupku, za který mu může být uložena pokuta do výše 3 000 Kč!</w:t>
      </w:r>
    </w:p>
    <w:p w:rsidR="00756D2C" w:rsidRPr="008F69D8" w:rsidRDefault="00756D2C" w:rsidP="00756D2C">
      <w:pPr>
        <w:spacing w:line="240" w:lineRule="auto"/>
        <w:rPr>
          <w:rFonts w:cstheme="minorHAnsi"/>
          <w:sz w:val="24"/>
          <w:szCs w:val="24"/>
        </w:rPr>
      </w:pPr>
      <w:r w:rsidRPr="008F69D8">
        <w:rPr>
          <w:rFonts w:cstheme="minorHAnsi"/>
          <w:b/>
          <w:sz w:val="24"/>
          <w:szCs w:val="24"/>
        </w:rPr>
        <w:t>Prohlašuji,</w:t>
      </w:r>
      <w:r w:rsidRPr="008F69D8">
        <w:rPr>
          <w:rFonts w:cstheme="minorHAnsi"/>
          <w:sz w:val="24"/>
          <w:szCs w:val="24"/>
        </w:rPr>
        <w:t xml:space="preserve"> že souhlasím se shromažďováním, uchováváním a zpracováním osobních a citlivých údajů, které jsem poskytl/poskytla v této petici (dále jen „osobní údaje“), správcem politickým hnutím Svoboda a přímá demokracie, se sídlem Praha 1, Rytířská 6, PSČ 110 00 (dále jen „SPD“) pro účel výkonu petičního práva v souladu se zákonem č. 85/1990 Sb. Zákon o právu petičním. Tento souhlas uděluji pro všechny osobní údaje obsažené v petičním archu (jméno a příjmení, bydliště), a to na období výkonu petičního práva do jednoho roku od ukončení petice. </w:t>
      </w:r>
    </w:p>
    <w:p w:rsidR="00756D2C" w:rsidRPr="008F69D8" w:rsidRDefault="00756D2C" w:rsidP="00756D2C">
      <w:pPr>
        <w:spacing w:line="240" w:lineRule="auto"/>
        <w:rPr>
          <w:rFonts w:cstheme="minorHAnsi"/>
          <w:sz w:val="24"/>
          <w:szCs w:val="24"/>
        </w:rPr>
      </w:pPr>
      <w:r w:rsidRPr="008F69D8">
        <w:rPr>
          <w:rFonts w:cstheme="minorHAnsi"/>
          <w:sz w:val="24"/>
          <w:szCs w:val="24"/>
        </w:rPr>
        <w:t xml:space="preserve">Prohlašuji, že jsem byl/byla ve smyslu příslušných ustanovení NAŘÍZENÍ EVROPSKÉHO PARLAMENTU A RADY (EU) 2016/679 ze dne 27. dubna 2016 o ochraně fyzických osob v souvislosti se zpracováním osobních údajů a o volném pohybu těchto údajů a o zrušení směrnice 95/46/ES (obecné nařízení o ochraně osobních údajů) řádně informován/informována, mimo jiné o tom, že poskytnutí osobních údajů je dobrovolné, a že svůj souhlas mohu kdykoliv bezplatně odvolat. </w:t>
      </w:r>
    </w:p>
    <w:p w:rsidR="00756D2C" w:rsidRPr="008F69D8" w:rsidRDefault="00756D2C" w:rsidP="00756D2C">
      <w:pPr>
        <w:spacing w:line="240" w:lineRule="auto"/>
        <w:rPr>
          <w:rFonts w:cstheme="minorHAnsi"/>
          <w:sz w:val="24"/>
          <w:szCs w:val="24"/>
        </w:rPr>
      </w:pPr>
      <w:r w:rsidRPr="008F69D8">
        <w:rPr>
          <w:rFonts w:cstheme="minorHAnsi"/>
          <w:sz w:val="24"/>
          <w:szCs w:val="24"/>
        </w:rPr>
        <w:t>Dále prohlašuji, že jsem byl/byla informován/informována o svých právech dle ustanovení článku 7. NAŘÍZENÍ EVROPSKÉHO PARLAMENTU A RADY (EU) 2016/679. Správce prohlašuje, že bude zpracovávat osobní údaje v rozsahu nezbytném pro naplnění stanoveného účelu, tj. výkon petičního práva. Správce bude zpracovávat osobní údaje v souladu s Interní směrnicí hnutí SPD o ochraně osobních údajů manuálně, a to za použití výpočetní techniky. Osobní údaje mohou být zpřístupněny pouze členům SPD, kteří bu</w:t>
      </w:r>
      <w:r>
        <w:rPr>
          <w:rFonts w:cstheme="minorHAnsi"/>
          <w:sz w:val="24"/>
          <w:szCs w:val="24"/>
        </w:rPr>
        <w:t>dou pověřeni jejich zpracováním.</w:t>
      </w:r>
    </w:p>
    <w:p w:rsidR="00756D2C" w:rsidRDefault="00756D2C" w:rsidP="00AF5946">
      <w:pPr>
        <w:spacing w:line="240" w:lineRule="auto"/>
        <w:rPr>
          <w:sz w:val="24"/>
          <w:szCs w:val="24"/>
        </w:rPr>
      </w:pPr>
    </w:p>
    <w:p w:rsidR="000618A3" w:rsidRDefault="000618A3" w:rsidP="0099340E">
      <w:pPr>
        <w:rPr>
          <w:sz w:val="24"/>
          <w:szCs w:val="24"/>
        </w:rPr>
      </w:pPr>
    </w:p>
    <w:tbl>
      <w:tblPr>
        <w:tblStyle w:val="Mkatabulky"/>
        <w:tblW w:w="8509" w:type="dxa"/>
        <w:tblLook w:val="04A0" w:firstRow="1" w:lastRow="0" w:firstColumn="1" w:lastColumn="0" w:noHBand="0" w:noVBand="1"/>
      </w:tblPr>
      <w:tblGrid>
        <w:gridCol w:w="521"/>
        <w:gridCol w:w="2751"/>
        <w:gridCol w:w="1472"/>
        <w:gridCol w:w="1918"/>
        <w:gridCol w:w="1847"/>
      </w:tblGrid>
      <w:tr w:rsidR="00756D2C" w:rsidTr="002331CE">
        <w:trPr>
          <w:trHeight w:val="55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(hůlkovým písmem)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bydliště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Vlastnoruční podpis</w:t>
            </w: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  <w:tr w:rsidR="00756D2C" w:rsidTr="002331CE">
        <w:trPr>
          <w:trHeight w:val="538"/>
        </w:trPr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6D2C" w:rsidRDefault="00756D2C" w:rsidP="002331CE">
            <w:pPr>
              <w:rPr>
                <w:sz w:val="24"/>
                <w:szCs w:val="24"/>
              </w:rPr>
            </w:pPr>
          </w:p>
        </w:tc>
      </w:tr>
    </w:tbl>
    <w:p w:rsidR="00756D2C" w:rsidRDefault="00756D2C" w:rsidP="0099340E">
      <w:pPr>
        <w:rPr>
          <w:sz w:val="24"/>
          <w:szCs w:val="24"/>
        </w:rPr>
      </w:pPr>
    </w:p>
    <w:p w:rsidR="00AF5946" w:rsidRPr="00AF5946" w:rsidRDefault="00AF5946" w:rsidP="0099340E">
      <w:pPr>
        <w:rPr>
          <w:b/>
          <w:sz w:val="20"/>
          <w:szCs w:val="20"/>
        </w:rPr>
      </w:pPr>
      <w:r w:rsidRPr="00AF5946">
        <w:rPr>
          <w:b/>
          <w:sz w:val="20"/>
          <w:szCs w:val="20"/>
        </w:rPr>
        <w:t>PARKOVÁNÍ</w:t>
      </w:r>
    </w:p>
    <w:sectPr w:rsidR="00AF5946" w:rsidRPr="00AF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1E2F"/>
    <w:multiLevelType w:val="hybridMultilevel"/>
    <w:tmpl w:val="F8509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4D"/>
    <w:rsid w:val="000618A3"/>
    <w:rsid w:val="000830B4"/>
    <w:rsid w:val="000F7E8B"/>
    <w:rsid w:val="00217FC0"/>
    <w:rsid w:val="00586773"/>
    <w:rsid w:val="00710321"/>
    <w:rsid w:val="00732D4D"/>
    <w:rsid w:val="00756D2C"/>
    <w:rsid w:val="007B2C92"/>
    <w:rsid w:val="007E7E92"/>
    <w:rsid w:val="008D5E49"/>
    <w:rsid w:val="0099340E"/>
    <w:rsid w:val="00A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5D494-AD47-47A0-99EC-0B496603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D4D"/>
    <w:pPr>
      <w:ind w:left="720"/>
      <w:contextualSpacing/>
    </w:pPr>
  </w:style>
  <w:style w:type="table" w:styleId="Mkatabulky">
    <w:name w:val="Table Grid"/>
    <w:basedOn w:val="Normlntabulka"/>
    <w:uiPriority w:val="39"/>
    <w:rsid w:val="0006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 Jiří</dc:creator>
  <cp:keywords/>
  <dc:description/>
  <cp:lastModifiedBy>Vita Novak</cp:lastModifiedBy>
  <cp:revision>2</cp:revision>
  <dcterms:created xsi:type="dcterms:W3CDTF">2018-05-30T07:43:00Z</dcterms:created>
  <dcterms:modified xsi:type="dcterms:W3CDTF">2018-05-30T07:43:00Z</dcterms:modified>
</cp:coreProperties>
</file>